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9" w:rsidRDefault="00A57969">
      <w:bookmarkStart w:id="0" w:name="_GoBack"/>
      <w:bookmarkEnd w:id="0"/>
    </w:p>
    <w:p w:rsidR="00A57969" w:rsidRPr="00A57969" w:rsidRDefault="00A57969">
      <w:pPr>
        <w:rPr>
          <w:b/>
          <w:sz w:val="40"/>
          <w:szCs w:val="40"/>
        </w:rPr>
      </w:pPr>
      <w:r w:rsidRPr="00A57969">
        <w:rPr>
          <w:b/>
          <w:sz w:val="40"/>
          <w:szCs w:val="40"/>
        </w:rPr>
        <w:t>Montana Canvas Deluxe Game Bag</w:t>
      </w:r>
    </w:p>
    <w:p w:rsidR="00A57969" w:rsidRDefault="00A57969"/>
    <w:p w:rsidR="0037795B" w:rsidRDefault="00A57969">
      <w:r>
        <w:t xml:space="preserve">This is not your standard cheese cloth game bag!  The Montana Canvas game bag is made in USA and is constructed of our heavy duty 10 </w:t>
      </w:r>
      <w:proofErr w:type="spellStart"/>
      <w:r>
        <w:t>oz</w:t>
      </w:r>
      <w:proofErr w:type="spellEnd"/>
      <w:r>
        <w:t xml:space="preserve"> untreated grade A canvas.   The canvas is designed to breathable to promote cooling and protect the meat from insects, dirt and harsh weather conditions.   Sized at </w:t>
      </w:r>
      <w:proofErr w:type="gramStart"/>
      <w:r>
        <w:t>29”W</w:t>
      </w:r>
      <w:proofErr w:type="gramEnd"/>
      <w:r>
        <w:t xml:space="preserve"> and 44”D  to fit ½ of a deer or an elk quarter.   Attached top canvas ties for easy closure and designed for years of use.    Machine washable.</w:t>
      </w:r>
      <w:r w:rsidR="00951D3E">
        <w:t xml:space="preserve">  Made in USA.</w:t>
      </w:r>
    </w:p>
    <w:sectPr w:rsidR="0037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9"/>
    <w:rsid w:val="0037795B"/>
    <w:rsid w:val="00951D3E"/>
    <w:rsid w:val="00A57969"/>
    <w:rsid w:val="00D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B0122-3AED-4F4E-837B-722CDF73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554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Dinges</dc:creator>
  <cp:keywords/>
  <dc:description/>
  <cp:lastModifiedBy>Curt Dinges</cp:lastModifiedBy>
  <cp:revision>2</cp:revision>
  <cp:lastPrinted>2016-03-29T18:04:00Z</cp:lastPrinted>
  <dcterms:created xsi:type="dcterms:W3CDTF">2016-03-29T19:29:00Z</dcterms:created>
  <dcterms:modified xsi:type="dcterms:W3CDTF">2016-03-29T19:29:00Z</dcterms:modified>
</cp:coreProperties>
</file>